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8A" w:rsidRDefault="00F76A8A" w:rsidP="005863BF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631D58">
        <w:rPr>
          <w:rFonts w:ascii="Arial Narrow" w:eastAsia="Times New Roman" w:hAnsi="Arial Narrow" w:cs="Arial"/>
          <w:b/>
          <w:sz w:val="24"/>
          <w:szCs w:val="24"/>
          <w:lang w:eastAsia="pt-BR"/>
        </w:rPr>
        <w:t>EMENDA ADITIVA Nº 00</w:t>
      </w:r>
      <w:r w:rsidR="004E391B">
        <w:rPr>
          <w:rFonts w:ascii="Arial Narrow" w:eastAsia="Times New Roman" w:hAnsi="Arial Narrow" w:cs="Arial"/>
          <w:b/>
          <w:sz w:val="24"/>
          <w:szCs w:val="24"/>
          <w:lang w:eastAsia="pt-BR"/>
        </w:rPr>
        <w:t>6</w:t>
      </w:r>
      <w:r w:rsidRPr="00631D58">
        <w:rPr>
          <w:rFonts w:ascii="Arial Narrow" w:eastAsia="Times New Roman" w:hAnsi="Arial Narrow" w:cs="Arial"/>
          <w:b/>
          <w:sz w:val="24"/>
          <w:szCs w:val="24"/>
          <w:lang w:eastAsia="pt-BR"/>
        </w:rPr>
        <w:t>/2025 AO ART. 11 DO PROJETO DE LEI Nº 37</w:t>
      </w:r>
      <w:r w:rsidR="00D577D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DE 01 DE OUTUBRO DE 2025</w:t>
      </w:r>
    </w:p>
    <w:p w:rsidR="00D577DA" w:rsidRDefault="00D577DA" w:rsidP="001470C3">
      <w:pPr>
        <w:spacing w:after="0" w:line="360" w:lineRule="auto"/>
        <w:ind w:hanging="142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</w:p>
    <w:p w:rsidR="00D577DA" w:rsidRPr="005863BF" w:rsidRDefault="00D577DA" w:rsidP="00D577DA">
      <w:pPr>
        <w:spacing w:after="0" w:line="360" w:lineRule="auto"/>
        <w:ind w:left="3402"/>
        <w:jc w:val="both"/>
        <w:rPr>
          <w:rFonts w:ascii="Arial Narrow" w:eastAsia="Times New Roman" w:hAnsi="Arial Narrow" w:cs="Arial"/>
          <w:lang w:eastAsia="pt-BR"/>
        </w:rPr>
      </w:pPr>
      <w:r w:rsidRPr="005863BF">
        <w:rPr>
          <w:rFonts w:ascii="Arial Narrow" w:eastAsia="Times New Roman" w:hAnsi="Arial Narrow" w:cs="Arial"/>
          <w:lang w:eastAsia="pt-BR"/>
        </w:rPr>
        <w:t>ACRESCENTA DISPOSITIVO AO ART. 11 DO PROJETO DE LEI Nº 37/2025, QUE “DISPÕE SOBRE O PLANO PLURIANUAL PARA O PERÍODO DE 2026 A 2029”, PARA INCLUIR A IMPLEMENTAÇÃO DA POLÍTICA NACIONAL DE SAÚDE INTEGRAL DA POPULAÇÃO NEGRA NO ÂMBITO DO PLANEJAMENTO MUNICIPAL.</w:t>
      </w:r>
    </w:p>
    <w:p w:rsidR="00F76A8A" w:rsidRPr="00631D58" w:rsidRDefault="00F76A8A" w:rsidP="001470C3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D577DA" w:rsidRPr="00D577DA" w:rsidRDefault="00D577DA" w:rsidP="00D577DA">
      <w:pPr>
        <w:spacing w:before="240" w:after="240" w:line="360" w:lineRule="auto"/>
        <w:ind w:firstLine="1701"/>
        <w:jc w:val="both"/>
        <w:rPr>
          <w:rFonts w:ascii="Arial Narrow" w:eastAsia="Calibri" w:hAnsi="Arial Narrow" w:cs="Arial"/>
          <w:sz w:val="24"/>
          <w:szCs w:val="24"/>
        </w:rPr>
      </w:pPr>
      <w:r w:rsidRPr="00D577DA">
        <w:rPr>
          <w:rFonts w:ascii="Arial Narrow" w:eastAsia="Calibri" w:hAnsi="Arial Narrow" w:cs="Arial"/>
          <w:sz w:val="24"/>
          <w:szCs w:val="24"/>
        </w:rPr>
        <w:t>A COMISSÃO PERMANENTE DE FINANÇAS, ORÇAMENTO E TOMADA DE CONTAS, em conformidade com art. 217, parágrafo único do regimento Interno, apresenta a seguinte Emenda Aditiva:</w:t>
      </w:r>
    </w:p>
    <w:p w:rsidR="00F76A8A" w:rsidRPr="00631D58" w:rsidRDefault="00631D58" w:rsidP="001470C3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31D58">
        <w:rPr>
          <w:rFonts w:ascii="Arial Narrow" w:eastAsia="Times New Roman" w:hAnsi="Arial Narrow" w:cs="Arial"/>
          <w:b/>
          <w:sz w:val="24"/>
          <w:szCs w:val="24"/>
          <w:lang w:eastAsia="pt-BR"/>
        </w:rPr>
        <w:t>Art. 1º.</w:t>
      </w:r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="00F76A8A" w:rsidRPr="00631D58">
        <w:rPr>
          <w:rFonts w:ascii="Arial Narrow" w:eastAsia="Times New Roman" w:hAnsi="Arial Narrow" w:cs="Arial"/>
          <w:sz w:val="24"/>
          <w:szCs w:val="24"/>
          <w:lang w:eastAsia="pt-BR"/>
        </w:rPr>
        <w:t>Fica acrescido ao Art. 11 do Projeto de Lei nº 37/2025 o seguinte inciso:</w:t>
      </w:r>
    </w:p>
    <w:p w:rsidR="00631D58" w:rsidRDefault="00631D58" w:rsidP="001470C3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</w:p>
    <w:p w:rsidR="0056443E" w:rsidRPr="00631D58" w:rsidRDefault="00F76A8A" w:rsidP="001470C3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31D58">
        <w:rPr>
          <w:rFonts w:ascii="Arial Narrow" w:eastAsia="Times New Roman" w:hAnsi="Arial Narrow" w:cs="Arial"/>
          <w:b/>
          <w:sz w:val="24"/>
          <w:szCs w:val="24"/>
          <w:lang w:eastAsia="pt-BR"/>
        </w:rPr>
        <w:t>Art. 11 –</w:t>
      </w:r>
      <w:r w:rsidR="0056443E" w:rsidRPr="00631D5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(...):</w:t>
      </w:r>
    </w:p>
    <w:p w:rsidR="00F76A8A" w:rsidRPr="00631D58" w:rsidRDefault="00F76A8A" w:rsidP="001470C3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31D58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II </w:t>
      </w:r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– Implementação da Política Nacional de Saúde Integral da População Negra, conforme diretrizes estabelecidas pelo Ministério da Saúde, assegurando a inclusão de ações, programas </w:t>
      </w:r>
      <w:proofErr w:type="gramStart"/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>e</w:t>
      </w:r>
      <w:proofErr w:type="gramEnd"/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metas específicas no Plano Municipal de Sa</w:t>
      </w:r>
      <w:r w:rsidR="0056443E" w:rsidRPr="00631D58">
        <w:rPr>
          <w:rFonts w:ascii="Arial Narrow" w:eastAsia="Times New Roman" w:hAnsi="Arial Narrow" w:cs="Arial"/>
          <w:sz w:val="24"/>
          <w:szCs w:val="24"/>
          <w:lang w:eastAsia="pt-BR"/>
        </w:rPr>
        <w:t>úde, no Plano Plurianual – PPA.</w:t>
      </w:r>
    </w:p>
    <w:p w:rsidR="00631D58" w:rsidRPr="00631D58" w:rsidRDefault="00631D58" w:rsidP="001470C3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F76A8A" w:rsidRDefault="0056443E" w:rsidP="001470C3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631D58">
        <w:rPr>
          <w:rFonts w:ascii="Arial Narrow" w:eastAsia="Times New Roman" w:hAnsi="Arial Narrow" w:cs="Arial"/>
          <w:b/>
          <w:sz w:val="24"/>
          <w:szCs w:val="24"/>
          <w:lang w:eastAsia="pt-BR"/>
        </w:rPr>
        <w:t>Justificativa</w:t>
      </w:r>
    </w:p>
    <w:p w:rsidR="004260EA" w:rsidRPr="00631D58" w:rsidRDefault="004260EA" w:rsidP="001470C3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</w:p>
    <w:p w:rsidR="005863BF" w:rsidRPr="005863BF" w:rsidRDefault="005863BF" w:rsidP="005863BF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863BF">
        <w:rPr>
          <w:rFonts w:ascii="Arial Narrow" w:eastAsia="Times New Roman" w:hAnsi="Arial Narrow" w:cs="Arial"/>
          <w:sz w:val="24"/>
          <w:szCs w:val="24"/>
          <w:lang w:eastAsia="pt-BR"/>
        </w:rPr>
        <w:t>A presente emenda tem por objetivo assegurar que o Município de Urucuia/MG cumpra as diretrizes da Política Nacional de Saúde Integral da População Negra, instituída pelo Ministério da Saúde, promovendo equidade no cuidado e redução das desigualdades que afetam, historicamente, a população negra — pretas e pardas.</w:t>
      </w:r>
    </w:p>
    <w:p w:rsidR="005863BF" w:rsidRPr="005863BF" w:rsidRDefault="005863BF" w:rsidP="005863BF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863BF">
        <w:rPr>
          <w:rFonts w:ascii="Arial Narrow" w:eastAsia="Times New Roman" w:hAnsi="Arial Narrow" w:cs="Arial"/>
          <w:sz w:val="24"/>
          <w:szCs w:val="24"/>
          <w:lang w:eastAsia="pt-BR"/>
        </w:rPr>
        <w:t>De a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cordo com o IBGE (Censo 2022), </w:t>
      </w:r>
      <w:r w:rsidRPr="005863BF">
        <w:rPr>
          <w:rFonts w:ascii="Arial Narrow" w:eastAsia="Times New Roman" w:hAnsi="Arial Narrow" w:cs="Arial"/>
          <w:sz w:val="24"/>
          <w:szCs w:val="24"/>
          <w:lang w:eastAsia="pt-BR"/>
        </w:rPr>
        <w:t>mais de 50,05% da população de Urucuia se autodeclara negra, constituindo o maior segmento demográfico do município. Além disso, 59 moradores quilombolas vivem na comunidade Quilombo Baixa Funda, reconhecida pela Fundação Cultural Palmares.</w:t>
      </w:r>
    </w:p>
    <w:p w:rsidR="005863BF" w:rsidRPr="005863BF" w:rsidRDefault="005863BF" w:rsidP="005863BF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863BF">
        <w:rPr>
          <w:rFonts w:ascii="Arial Narrow" w:eastAsia="Times New Roman" w:hAnsi="Arial Narrow" w:cs="Arial"/>
          <w:sz w:val="24"/>
          <w:szCs w:val="24"/>
          <w:lang w:eastAsia="pt-BR"/>
        </w:rPr>
        <w:t>Esses dados evidenciam a necessidade de planejamento contínuo e específico para enfrentar condições de saúde com maior prevalência nesse grupo, como hipertensão arterial, diabetes mellitus e anemia falciforme, entre outras.</w:t>
      </w:r>
    </w:p>
    <w:p w:rsidR="005863BF" w:rsidRPr="005863BF" w:rsidRDefault="005863BF" w:rsidP="005863BF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863BF">
        <w:rPr>
          <w:rFonts w:ascii="Arial Narrow" w:eastAsia="Times New Roman" w:hAnsi="Arial Narrow" w:cs="Arial"/>
          <w:sz w:val="24"/>
          <w:szCs w:val="24"/>
          <w:lang w:eastAsia="pt-BR"/>
        </w:rPr>
        <w:lastRenderedPageBreak/>
        <w:t>Res</w:t>
      </w:r>
      <w:bookmarkStart w:id="0" w:name="_GoBack"/>
      <w:bookmarkEnd w:id="0"/>
      <w:r w:rsidRPr="005863BF">
        <w:rPr>
          <w:rFonts w:ascii="Arial Narrow" w:eastAsia="Times New Roman" w:hAnsi="Arial Narrow" w:cs="Arial"/>
          <w:sz w:val="24"/>
          <w:szCs w:val="24"/>
          <w:lang w:eastAsia="pt-BR"/>
        </w:rPr>
        <w:t>salta-se que a inclusão deste dispositivo foi proposta diretamente pela população participante da Audiência Pública realizada pela Comissão Permanente de Finanças, Orçamento e Tomada de Contas, momento em que a comunidade apontou a urgência de políticas públicas voltadas à equidade racial no âmbito do SUS municipal.</w:t>
      </w:r>
    </w:p>
    <w:p w:rsidR="005863BF" w:rsidRPr="005863BF" w:rsidRDefault="005863BF" w:rsidP="005863BF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863BF">
        <w:rPr>
          <w:rFonts w:ascii="Arial Narrow" w:eastAsia="Times New Roman" w:hAnsi="Arial Narrow" w:cs="Arial"/>
          <w:sz w:val="24"/>
          <w:szCs w:val="24"/>
          <w:lang w:eastAsia="pt-BR"/>
        </w:rPr>
        <w:t>A inserção desta diretriz no PPA permitirá que o Município incorpore, de forma estruturada, ações, programas, metas e recursos que fortaleçam o cuidado integral à população negra ao longo do ciclo 2026–2029, promovendo justiça social, igualdade material e efetividade das políticas públicas.</w:t>
      </w:r>
    </w:p>
    <w:p w:rsidR="005863BF" w:rsidRPr="005863BF" w:rsidRDefault="005863BF" w:rsidP="00CB2D10">
      <w:pPr>
        <w:spacing w:after="0" w:line="360" w:lineRule="auto"/>
        <w:ind w:firstLine="1701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863BF">
        <w:rPr>
          <w:rFonts w:ascii="Arial Narrow" w:eastAsia="Times New Roman" w:hAnsi="Arial Narrow" w:cs="Arial"/>
          <w:sz w:val="24"/>
          <w:szCs w:val="24"/>
          <w:lang w:eastAsia="pt-BR"/>
        </w:rPr>
        <w:t>Diante do exposto, a presente emenda se justifica plenamente.</w:t>
      </w:r>
    </w:p>
    <w:p w:rsidR="004260EA" w:rsidRPr="00631D58" w:rsidRDefault="004260EA" w:rsidP="001470C3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C55455" w:rsidRPr="00631D58" w:rsidRDefault="00C55455" w:rsidP="001470C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Urucuia/MG, </w:t>
      </w:r>
      <w:r w:rsidR="00B139CD" w:rsidRPr="00631D58">
        <w:rPr>
          <w:rFonts w:ascii="Arial Narrow" w:eastAsia="Times New Roman" w:hAnsi="Arial Narrow" w:cs="Arial"/>
          <w:sz w:val="24"/>
          <w:szCs w:val="24"/>
          <w:lang w:eastAsia="pt-BR"/>
        </w:rPr>
        <w:t>26</w:t>
      </w:r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</w:t>
      </w:r>
      <w:r w:rsidR="00B139CD" w:rsidRPr="00631D58">
        <w:rPr>
          <w:rFonts w:ascii="Arial Narrow" w:eastAsia="Times New Roman" w:hAnsi="Arial Narrow" w:cs="Arial"/>
          <w:sz w:val="24"/>
          <w:szCs w:val="24"/>
          <w:lang w:eastAsia="pt-BR"/>
        </w:rPr>
        <w:t>novembro</w:t>
      </w:r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20</w:t>
      </w:r>
      <w:r w:rsidR="00AA63D3" w:rsidRPr="00631D58">
        <w:rPr>
          <w:rFonts w:ascii="Arial Narrow" w:eastAsia="Times New Roman" w:hAnsi="Arial Narrow" w:cs="Arial"/>
          <w:sz w:val="24"/>
          <w:szCs w:val="24"/>
          <w:lang w:eastAsia="pt-BR"/>
        </w:rPr>
        <w:t>25</w:t>
      </w:r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91628" w:rsidRDefault="00291628" w:rsidP="001470C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5863BF" w:rsidRPr="00631D58" w:rsidRDefault="005863BF" w:rsidP="001470C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291628" w:rsidRPr="004260EA" w:rsidRDefault="00291628" w:rsidP="001470C3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4260EA">
        <w:rPr>
          <w:rFonts w:ascii="Arial Narrow" w:eastAsia="Times New Roman" w:hAnsi="Arial Narrow" w:cs="Arial"/>
          <w:b/>
          <w:sz w:val="24"/>
          <w:szCs w:val="24"/>
          <w:lang w:eastAsia="pt-BR"/>
        </w:rPr>
        <w:t>Osvaldino Vanilton Durães</w:t>
      </w:r>
    </w:p>
    <w:p w:rsidR="00291628" w:rsidRPr="004260EA" w:rsidRDefault="00291628" w:rsidP="001470C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260EA">
        <w:rPr>
          <w:rFonts w:ascii="Arial Narrow" w:eastAsia="Times New Roman" w:hAnsi="Arial Narrow" w:cs="Arial"/>
          <w:sz w:val="24"/>
          <w:szCs w:val="24"/>
          <w:lang w:eastAsia="pt-BR"/>
        </w:rPr>
        <w:t>Presidente da Comissão de Finanças, Orçamento e Tomada de Contas</w:t>
      </w:r>
    </w:p>
    <w:p w:rsidR="00AA63D3" w:rsidRPr="004260EA" w:rsidRDefault="00AA63D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4260EA" w:rsidRDefault="001470C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AA63D3" w:rsidRPr="004260EA" w:rsidRDefault="00291628" w:rsidP="001470C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4260EA">
        <w:rPr>
          <w:rFonts w:ascii="Arial Narrow" w:eastAsia="Times New Roman" w:hAnsi="Arial Narrow" w:cs="Arial"/>
          <w:b/>
          <w:sz w:val="24"/>
          <w:szCs w:val="24"/>
          <w:lang w:eastAsia="pt-BR"/>
        </w:rPr>
        <w:t>José Weber Santos</w:t>
      </w:r>
    </w:p>
    <w:p w:rsidR="00291628" w:rsidRPr="004260EA" w:rsidRDefault="001470C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260EA">
        <w:rPr>
          <w:rFonts w:ascii="Arial Narrow" w:eastAsia="Times New Roman" w:hAnsi="Arial Narrow" w:cs="Arial"/>
          <w:sz w:val="24"/>
          <w:szCs w:val="24"/>
          <w:lang w:eastAsia="pt-BR"/>
        </w:rPr>
        <w:t>Relator</w:t>
      </w:r>
    </w:p>
    <w:p w:rsidR="001470C3" w:rsidRPr="004260EA" w:rsidRDefault="001470C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4260EA" w:rsidRDefault="001470C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4260EA" w:rsidRDefault="001470C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4260EA" w:rsidRDefault="001470C3" w:rsidP="001470C3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260EA">
        <w:rPr>
          <w:rFonts w:ascii="Arial Narrow" w:hAnsi="Arial Narrow" w:cs="Arial"/>
          <w:b/>
          <w:sz w:val="24"/>
          <w:szCs w:val="24"/>
        </w:rPr>
        <w:t>Ronaldo Cardoso de Souza</w:t>
      </w:r>
    </w:p>
    <w:p w:rsidR="001B12DC" w:rsidRDefault="001470C3" w:rsidP="001470C3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4260EA">
        <w:rPr>
          <w:rFonts w:ascii="Arial Narrow" w:hAnsi="Arial Narrow" w:cs="Arial"/>
          <w:sz w:val="24"/>
          <w:szCs w:val="24"/>
        </w:rPr>
        <w:t>Membro</w:t>
      </w:r>
    </w:p>
    <w:p w:rsidR="005863BF" w:rsidRDefault="005863BF" w:rsidP="001470C3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5863BF" w:rsidRDefault="005863BF" w:rsidP="001470C3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sectPr w:rsidR="005863BF" w:rsidSect="00204C73">
      <w:headerReference w:type="default" r:id="rId6"/>
      <w:type w:val="continuous"/>
      <w:pgSz w:w="11906" w:h="16838"/>
      <w:pgMar w:top="2552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1A2" w:rsidRDefault="000301A2" w:rsidP="00114798">
      <w:pPr>
        <w:spacing w:after="0" w:line="240" w:lineRule="auto"/>
      </w:pPr>
      <w:r>
        <w:separator/>
      </w:r>
    </w:p>
  </w:endnote>
  <w:endnote w:type="continuationSeparator" w:id="0">
    <w:p w:rsidR="000301A2" w:rsidRDefault="000301A2" w:rsidP="0011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1A2" w:rsidRDefault="000301A2" w:rsidP="00114798">
      <w:pPr>
        <w:spacing w:after="0" w:line="240" w:lineRule="auto"/>
      </w:pPr>
      <w:r>
        <w:separator/>
      </w:r>
    </w:p>
  </w:footnote>
  <w:footnote w:type="continuationSeparator" w:id="0">
    <w:p w:rsidR="000301A2" w:rsidRDefault="000301A2" w:rsidP="0011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98" w:rsidRPr="008B04B4" w:rsidRDefault="00114798" w:rsidP="00114798">
    <w:pPr>
      <w:spacing w:after="0" w:line="240" w:lineRule="auto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4A78F5A" wp14:editId="4B3344BD">
          <wp:simplePos x="0" y="0"/>
          <wp:positionH relativeFrom="column">
            <wp:posOffset>-285750</wp:posOffset>
          </wp:positionH>
          <wp:positionV relativeFrom="paragraph">
            <wp:posOffset>-335280</wp:posOffset>
          </wp:positionV>
          <wp:extent cx="1597025" cy="1371600"/>
          <wp:effectExtent l="19050" t="0" r="3175" b="0"/>
          <wp:wrapTight wrapText="bothSides">
            <wp:wrapPolygon edited="0">
              <wp:start x="-258" y="0"/>
              <wp:lineTo x="-258" y="21300"/>
              <wp:lineTo x="21643" y="21300"/>
              <wp:lineTo x="21643" y="0"/>
              <wp:lineTo x="-258" y="0"/>
            </wp:wrapPolygon>
          </wp:wrapTight>
          <wp:docPr id="2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</w:t>
    </w:r>
    <w:r w:rsidRPr="008B04B4">
      <w:rPr>
        <w:b/>
        <w:sz w:val="32"/>
        <w:szCs w:val="32"/>
      </w:rPr>
      <w:t>CÂMARA MUNICIPAL DE URUCUIA</w:t>
    </w:r>
  </w:p>
  <w:p w:rsidR="00114798" w:rsidRPr="000044A6" w:rsidRDefault="00114798" w:rsidP="00114798">
    <w:pPr>
      <w:spacing w:after="0" w:line="240" w:lineRule="auto"/>
      <w:jc w:val="center"/>
    </w:pPr>
    <w:r>
      <w:t xml:space="preserve">                                            Rua </w:t>
    </w:r>
    <w:proofErr w:type="spellStart"/>
    <w:r>
      <w:t>Flonori</w:t>
    </w:r>
    <w:r w:rsidRPr="000044A6">
      <w:t>a</w:t>
    </w:r>
    <w:proofErr w:type="spellEnd"/>
    <w:r w:rsidRPr="000044A6">
      <w:t xml:space="preserve"> Ramos, 18 – Bairro </w:t>
    </w:r>
    <w:r>
      <w:t>Centro</w:t>
    </w:r>
  </w:p>
  <w:p w:rsidR="00114798" w:rsidRDefault="00114798" w:rsidP="00114798">
    <w:pPr>
      <w:spacing w:after="0" w:line="240" w:lineRule="auto"/>
      <w:jc w:val="center"/>
    </w:pPr>
    <w:r>
      <w:rPr>
        <w:sz w:val="20"/>
        <w:szCs w:val="20"/>
      </w:rPr>
      <w:t xml:space="preserve">                                                      </w:t>
    </w:r>
    <w:proofErr w:type="spellStart"/>
    <w:r w:rsidRPr="000044A6">
      <w:t>Urucuia</w:t>
    </w:r>
    <w:proofErr w:type="spellEnd"/>
    <w:r w:rsidRPr="000044A6">
      <w:t xml:space="preserve">-MG., CEP: </w:t>
    </w:r>
    <w:r>
      <w:t>38649.000</w:t>
    </w:r>
  </w:p>
  <w:p w:rsidR="00114798" w:rsidRDefault="00114798" w:rsidP="00114798">
    <w:pPr>
      <w:spacing w:after="0" w:line="240" w:lineRule="auto"/>
      <w:jc w:val="center"/>
    </w:pPr>
    <w:r>
      <w:t xml:space="preserve">                                          </w:t>
    </w:r>
    <w:r w:rsidRPr="000044A6">
      <w:t xml:space="preserve">Fone: (38) 3634-9130 E-mail: 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camara@urucuia.mg.leg.br</w:t>
    </w:r>
  </w:p>
  <w:p w:rsidR="00114798" w:rsidRDefault="001147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55"/>
    <w:rsid w:val="000301A2"/>
    <w:rsid w:val="000C3387"/>
    <w:rsid w:val="00114798"/>
    <w:rsid w:val="001470C3"/>
    <w:rsid w:val="001907CD"/>
    <w:rsid w:val="001B0988"/>
    <w:rsid w:val="001B12DC"/>
    <w:rsid w:val="001E21E7"/>
    <w:rsid w:val="00204C73"/>
    <w:rsid w:val="00291628"/>
    <w:rsid w:val="00363D7E"/>
    <w:rsid w:val="003E27D3"/>
    <w:rsid w:val="004254D7"/>
    <w:rsid w:val="004260EA"/>
    <w:rsid w:val="00436BCE"/>
    <w:rsid w:val="004E391B"/>
    <w:rsid w:val="0056443E"/>
    <w:rsid w:val="005863BF"/>
    <w:rsid w:val="0059332D"/>
    <w:rsid w:val="00631D58"/>
    <w:rsid w:val="006D5C7D"/>
    <w:rsid w:val="00762647"/>
    <w:rsid w:val="00794922"/>
    <w:rsid w:val="00885BA9"/>
    <w:rsid w:val="00924CDA"/>
    <w:rsid w:val="00994E14"/>
    <w:rsid w:val="00A4121B"/>
    <w:rsid w:val="00AA63D3"/>
    <w:rsid w:val="00B139CD"/>
    <w:rsid w:val="00C55455"/>
    <w:rsid w:val="00CB2D10"/>
    <w:rsid w:val="00CD3EBD"/>
    <w:rsid w:val="00D53069"/>
    <w:rsid w:val="00D577DA"/>
    <w:rsid w:val="00E42B01"/>
    <w:rsid w:val="00F04CAC"/>
    <w:rsid w:val="00F76A8A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A74DC-C966-40CF-9DF0-98F104D3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4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4798"/>
  </w:style>
  <w:style w:type="paragraph" w:styleId="Rodap">
    <w:name w:val="footer"/>
    <w:basedOn w:val="Normal"/>
    <w:link w:val="RodapChar"/>
    <w:uiPriority w:val="99"/>
    <w:unhideWhenUsed/>
    <w:rsid w:val="00114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4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Amaral</dc:creator>
  <cp:lastModifiedBy>SEEMG</cp:lastModifiedBy>
  <cp:revision>2</cp:revision>
  <cp:lastPrinted>2025-06-29T13:36:00Z</cp:lastPrinted>
  <dcterms:created xsi:type="dcterms:W3CDTF">2025-12-01T18:02:00Z</dcterms:created>
  <dcterms:modified xsi:type="dcterms:W3CDTF">2025-12-01T18:02:00Z</dcterms:modified>
</cp:coreProperties>
</file>